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4D" w:rsidRPr="00723471" w:rsidRDefault="00723471">
      <w:pPr>
        <w:rPr>
          <w:rFonts w:ascii="Times New Roman" w:hAnsi="Times New Roman" w:cs="Times New Roman"/>
          <w:b/>
          <w:sz w:val="44"/>
          <w:szCs w:val="44"/>
        </w:rPr>
      </w:pPr>
      <w:r w:rsidRPr="00723471">
        <w:rPr>
          <w:rFonts w:ascii="Times New Roman" w:hAnsi="Times New Roman" w:cs="Times New Roman"/>
          <w:b/>
          <w:sz w:val="44"/>
          <w:szCs w:val="44"/>
        </w:rPr>
        <w:t xml:space="preserve">ФОП </w:t>
      </w:r>
      <w:proofErr w:type="gramStart"/>
      <w:r w:rsidRPr="00723471">
        <w:rPr>
          <w:rFonts w:ascii="Times New Roman" w:hAnsi="Times New Roman" w:cs="Times New Roman"/>
          <w:b/>
          <w:sz w:val="44"/>
          <w:szCs w:val="44"/>
        </w:rPr>
        <w:t>ДО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723471">
        <w:rPr>
          <w:rFonts w:ascii="Times New Roman" w:hAnsi="Times New Roman" w:cs="Times New Roman"/>
          <w:b/>
          <w:sz w:val="44"/>
          <w:szCs w:val="44"/>
        </w:rPr>
        <w:t xml:space="preserve">- </w:t>
      </w:r>
      <w:proofErr w:type="gramStart"/>
      <w:r w:rsidRPr="00723471">
        <w:rPr>
          <w:rFonts w:ascii="Times New Roman" w:hAnsi="Times New Roman" w:cs="Times New Roman"/>
          <w:b/>
          <w:sz w:val="44"/>
          <w:szCs w:val="44"/>
        </w:rPr>
        <w:t>новая</w:t>
      </w:r>
      <w:proofErr w:type="gramEnd"/>
      <w:r w:rsidRPr="00723471">
        <w:rPr>
          <w:rFonts w:ascii="Times New Roman" w:hAnsi="Times New Roman" w:cs="Times New Roman"/>
          <w:b/>
          <w:sz w:val="44"/>
          <w:szCs w:val="44"/>
        </w:rPr>
        <w:t xml:space="preserve"> федеральная</w:t>
      </w:r>
      <w:r>
        <w:rPr>
          <w:rFonts w:ascii="Times New Roman" w:hAnsi="Times New Roman" w:cs="Times New Roman"/>
          <w:b/>
          <w:sz w:val="44"/>
          <w:szCs w:val="44"/>
        </w:rPr>
        <w:t xml:space="preserve"> образовательная </w:t>
      </w:r>
      <w:r w:rsidRPr="00723471">
        <w:rPr>
          <w:rFonts w:ascii="Times New Roman" w:hAnsi="Times New Roman" w:cs="Times New Roman"/>
          <w:b/>
          <w:sz w:val="44"/>
          <w:szCs w:val="44"/>
        </w:rPr>
        <w:t xml:space="preserve"> программа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</w:t>
      </w:r>
      <w:r w:rsidRPr="00723471">
        <w:rPr>
          <w:rFonts w:ascii="Times New Roman" w:hAnsi="Times New Roman" w:cs="Times New Roman"/>
          <w:b/>
          <w:sz w:val="44"/>
          <w:szCs w:val="44"/>
        </w:rPr>
        <w:t>дошкольного образования</w:t>
      </w:r>
    </w:p>
    <w:p w:rsidR="00723471" w:rsidRPr="00723471" w:rsidRDefault="00723471">
      <w:pPr>
        <w:rPr>
          <w:rFonts w:ascii="Times New Roman" w:hAnsi="Times New Roman" w:cs="Times New Roman"/>
          <w:sz w:val="28"/>
          <w:szCs w:val="28"/>
        </w:rPr>
      </w:pPr>
      <w:r w:rsidRPr="00723471">
        <w:rPr>
          <w:rFonts w:ascii="Times New Roman" w:hAnsi="Times New Roman" w:cs="Times New Roman"/>
          <w:sz w:val="28"/>
          <w:szCs w:val="28"/>
        </w:rPr>
        <w:t>Уважаемые родители, информируем вас о том, что с 01 сентября 2023года все детские сады переходят на работу по новой Федеральной образовательной программе дошкольного образования.</w:t>
      </w:r>
    </w:p>
    <w:p w:rsidR="002458AA" w:rsidRDefault="00723471">
      <w:pPr>
        <w:rPr>
          <w:rFonts w:ascii="Times New Roman" w:hAnsi="Times New Roman" w:cs="Times New Roman"/>
          <w:sz w:val="28"/>
          <w:szCs w:val="28"/>
        </w:rPr>
      </w:pPr>
      <w:r w:rsidRPr="00723471">
        <w:rPr>
          <w:rFonts w:ascii="Times New Roman" w:hAnsi="Times New Roman" w:cs="Times New Roman"/>
          <w:sz w:val="28"/>
          <w:szCs w:val="28"/>
        </w:rPr>
        <w:t xml:space="preserve">Минпросвещения приказом от 25.11.2022г. №1028 утвердило новую  ФОП ДО. ФОП ДО определяет объём, </w:t>
      </w:r>
      <w:r>
        <w:rPr>
          <w:rFonts w:ascii="Times New Roman" w:hAnsi="Times New Roman" w:cs="Times New Roman"/>
          <w:sz w:val="28"/>
          <w:szCs w:val="28"/>
        </w:rPr>
        <w:t xml:space="preserve">содержание, планируемые результаты обязательной части  образовательной программы дошкольного образования, которую реализует детский сад. ФОП ДО  </w:t>
      </w:r>
      <w:r w:rsidR="002458AA">
        <w:rPr>
          <w:rFonts w:ascii="Times New Roman" w:hAnsi="Times New Roman" w:cs="Times New Roman"/>
          <w:sz w:val="28"/>
          <w:szCs w:val="28"/>
        </w:rPr>
        <w:t xml:space="preserve"> заменит  примерную ООП ДО. ФОП  должны  соответствовать  все программы во всех де6тских садах с 01 сентября 2023 года.</w:t>
      </w:r>
    </w:p>
    <w:p w:rsidR="00723471" w:rsidRDefault="00245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Утвержденная программа – Приказ Минпросвещения от 25.11.2022 № 1028 </w:t>
      </w:r>
      <w:r w:rsidR="006C70E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(Федеральная  образовательная программа дошкольного образования</w:t>
      </w:r>
      <w:r w:rsidR="006C70E0">
        <w:rPr>
          <w:rFonts w:ascii="Times New Roman" w:hAnsi="Times New Roman" w:cs="Times New Roman"/>
          <w:sz w:val="28"/>
          <w:szCs w:val="28"/>
        </w:rPr>
        <w:t>)</w:t>
      </w:r>
    </w:p>
    <w:p w:rsidR="002458AA" w:rsidRPr="00DD661D" w:rsidRDefault="00245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образовательная программа дошкольного образования</w:t>
      </w:r>
      <w:r w:rsidR="006C70E0">
        <w:rPr>
          <w:rFonts w:ascii="Times New Roman" w:hAnsi="Times New Roman" w:cs="Times New Roman"/>
          <w:sz w:val="28"/>
          <w:szCs w:val="28"/>
        </w:rPr>
        <w:t xml:space="preserve">. </w:t>
      </w:r>
      <w:r w:rsidR="006C70E0" w:rsidRPr="00DD661D">
        <w:rPr>
          <w:rFonts w:ascii="Times New Roman" w:hAnsi="Times New Roman" w:cs="Times New Roman"/>
          <w:sz w:val="28"/>
          <w:szCs w:val="28"/>
        </w:rPr>
        <w:t>Об утверждении федеральной образовательной программы дошкольного образования. Ссылка</w:t>
      </w:r>
      <w:r w:rsidR="00DD661D" w:rsidRPr="00DD661D"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 w:rsidR="00DD661D" w:rsidRPr="00E214FF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https://cloud.mail.ru/public/5raJ/8YDZjAabM</w:t>
        </w:r>
      </w:hyperlink>
      <w:r w:rsidR="00DD6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0E0" w:rsidRDefault="006C70E0">
      <w:pPr>
        <w:rPr>
          <w:rFonts w:ascii="Times New Roman" w:hAnsi="Times New Roman" w:cs="Times New Roman"/>
          <w:sz w:val="28"/>
          <w:szCs w:val="28"/>
        </w:rPr>
      </w:pPr>
      <w:r w:rsidRPr="006C70E0">
        <w:rPr>
          <w:rFonts w:ascii="Times New Roman" w:hAnsi="Times New Roman" w:cs="Times New Roman"/>
          <w:sz w:val="28"/>
          <w:szCs w:val="28"/>
        </w:rPr>
        <w:t xml:space="preserve">В тексте программы разработчики уточнили,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со ФГОС ДО станет  основой для  разработки и утверждения  образовательных программ в детских садах.</w:t>
      </w:r>
    </w:p>
    <w:p w:rsidR="006C70E0" w:rsidRPr="006C70E0" w:rsidRDefault="006C70E0">
      <w:pPr>
        <w:rPr>
          <w:rFonts w:ascii="Times New Roman" w:hAnsi="Times New Roman" w:cs="Times New Roman"/>
          <w:b/>
          <w:sz w:val="28"/>
          <w:szCs w:val="28"/>
        </w:rPr>
      </w:pPr>
      <w:r w:rsidRPr="006C70E0">
        <w:rPr>
          <w:rFonts w:ascii="Times New Roman" w:hAnsi="Times New Roman" w:cs="Times New Roman"/>
          <w:b/>
          <w:sz w:val="28"/>
          <w:szCs w:val="28"/>
        </w:rPr>
        <w:t>Родителям  о внедрении ФОП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6C70E0" w:rsidTr="006C70E0">
        <w:tc>
          <w:tcPr>
            <w:tcW w:w="2660" w:type="dxa"/>
          </w:tcPr>
          <w:p w:rsidR="006C70E0" w:rsidRDefault="006C7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ФОП</w:t>
            </w:r>
          </w:p>
        </w:tc>
        <w:tc>
          <w:tcPr>
            <w:tcW w:w="6911" w:type="dxa"/>
          </w:tcPr>
          <w:p w:rsidR="006C70E0" w:rsidRDefault="006C7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ФОП (или ФООП)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программа дошкольного образования</w:t>
            </w:r>
          </w:p>
        </w:tc>
      </w:tr>
      <w:tr w:rsidR="006C70E0" w:rsidTr="006C70E0">
        <w:tc>
          <w:tcPr>
            <w:tcW w:w="2660" w:type="dxa"/>
          </w:tcPr>
          <w:p w:rsidR="006C70E0" w:rsidRDefault="006C7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цель у внедрения ФОП</w:t>
            </w:r>
          </w:p>
        </w:tc>
        <w:tc>
          <w:tcPr>
            <w:tcW w:w="6911" w:type="dxa"/>
          </w:tcPr>
          <w:p w:rsidR="006C70E0" w:rsidRDefault="006C7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-Организовать  обучение и воспитание дошкольника как гражданина Российской Федера3ции, формировать основы его гражданской и культурной идентичности доступными  по возрасту средствами;</w:t>
            </w:r>
          </w:p>
          <w:p w:rsidR="006C70E0" w:rsidRDefault="006C7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DA5BED">
              <w:rPr>
                <w:rFonts w:ascii="Times New Roman" w:hAnsi="Times New Roman" w:cs="Times New Roman"/>
                <w:sz w:val="28"/>
                <w:szCs w:val="28"/>
              </w:rPr>
              <w:t>создать единое ядро содержания дошкольного образования;</w:t>
            </w:r>
          </w:p>
          <w:p w:rsidR="00DA5BED" w:rsidRDefault="00DA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создать единое федеральное образовательное  пространство воспитания и обучения  детей, которое  обеспечит  и ребёнку,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6C70E0" w:rsidTr="006C70E0">
        <w:tc>
          <w:tcPr>
            <w:tcW w:w="2660" w:type="dxa"/>
          </w:tcPr>
          <w:p w:rsidR="006C70E0" w:rsidRDefault="00DA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 входит в ФОП</w:t>
            </w:r>
          </w:p>
        </w:tc>
        <w:tc>
          <w:tcPr>
            <w:tcW w:w="6911" w:type="dxa"/>
          </w:tcPr>
          <w:p w:rsidR="006C70E0" w:rsidRDefault="00DA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Учебно-методическая документация:</w:t>
            </w:r>
          </w:p>
          <w:p w:rsidR="00DA5BED" w:rsidRDefault="00DA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-федеральная рабочая программа воспитания;</w:t>
            </w:r>
          </w:p>
          <w:p w:rsidR="00DA5BED" w:rsidRDefault="00DA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календарный план воспитательной работы;</w:t>
            </w:r>
          </w:p>
          <w:p w:rsidR="00DA5BED" w:rsidRDefault="00DA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примерный режим и распорядок дня групп.</w:t>
            </w:r>
          </w:p>
          <w:p w:rsidR="00DA5BED" w:rsidRDefault="00DA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Единые для Российской Федерации  базовые объёмы и содержание дошкольного образования, планируемые результаты освоения образовательной программы</w:t>
            </w:r>
          </w:p>
          <w:p w:rsidR="00DA5BED" w:rsidRDefault="00DA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0E0" w:rsidTr="006C70E0">
        <w:tc>
          <w:tcPr>
            <w:tcW w:w="2660" w:type="dxa"/>
          </w:tcPr>
          <w:p w:rsidR="006C70E0" w:rsidRDefault="00DA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обязательным для всех детских садов</w:t>
            </w:r>
          </w:p>
        </w:tc>
        <w:tc>
          <w:tcPr>
            <w:tcW w:w="6911" w:type="dxa"/>
          </w:tcPr>
          <w:p w:rsidR="006C70E0" w:rsidRDefault="00DA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ФОП ДО  определяется объемом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содержанием</w:t>
            </w:r>
            <w:r w:rsidR="002A68E2">
              <w:rPr>
                <w:rFonts w:ascii="Times New Roman" w:hAnsi="Times New Roman" w:cs="Times New Roman"/>
                <w:sz w:val="28"/>
                <w:szCs w:val="28"/>
              </w:rPr>
              <w:t>, планируемые результаты обязательной части образовательной программы дошкольного образования, которую реализует детский сад. Обязательной  к  выполнению станет и  федеральная рабочая программа воспитания, и федеральный календарный план  воспитательной работы</w:t>
            </w:r>
          </w:p>
        </w:tc>
      </w:tr>
      <w:tr w:rsidR="006C70E0" w:rsidTr="006C70E0">
        <w:tc>
          <w:tcPr>
            <w:tcW w:w="2660" w:type="dxa"/>
          </w:tcPr>
          <w:p w:rsidR="006C70E0" w:rsidRDefault="002A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будут  применять ФОП</w:t>
            </w:r>
          </w:p>
        </w:tc>
        <w:tc>
          <w:tcPr>
            <w:tcW w:w="6911" w:type="dxa"/>
          </w:tcPr>
          <w:p w:rsidR="006C70E0" w:rsidRDefault="002A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ФОП станет основой  разработки  образовательной программы детского сада.  Детские сады  сохраняют право разработки собственных образовательных программ, но их содержание и планируемые результаты должны быть не ниже, чем в ФОП </w:t>
            </w:r>
          </w:p>
        </w:tc>
      </w:tr>
      <w:tr w:rsidR="002A68E2" w:rsidTr="006C70E0">
        <w:tc>
          <w:tcPr>
            <w:tcW w:w="2660" w:type="dxa"/>
          </w:tcPr>
          <w:p w:rsidR="002A68E2" w:rsidRDefault="002A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детские сады перейдут на ФОП</w:t>
            </w:r>
          </w:p>
        </w:tc>
        <w:tc>
          <w:tcPr>
            <w:tcW w:w="6911" w:type="dxa"/>
          </w:tcPr>
          <w:p w:rsidR="002A68E2" w:rsidRDefault="002A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 на ФОП запланирован к 1 сентября 2023года</w:t>
            </w:r>
          </w:p>
        </w:tc>
      </w:tr>
    </w:tbl>
    <w:p w:rsidR="00DD661D" w:rsidRDefault="00DD6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661D" w:rsidRDefault="00DD661D">
      <w:pPr>
        <w:rPr>
          <w:rFonts w:ascii="Times New Roman" w:hAnsi="Times New Roman" w:cs="Times New Roman"/>
          <w:sz w:val="28"/>
          <w:szCs w:val="28"/>
        </w:rPr>
      </w:pPr>
    </w:p>
    <w:p w:rsidR="006C70E0" w:rsidRDefault="00DD6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№19\ф от 16.03.2023г «О  переходе на непосредственное полное  применение федеральной образовательной программы дошкольного  образования в МБДОУ «Детский сад п. Южный»   </w:t>
      </w:r>
      <w:hyperlink r:id="rId5" w:history="1">
        <w:r w:rsidRPr="00E214FF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https://cloud.mail.ru/public/gNG4/zMNydGrKf</w:t>
        </w:r>
      </w:hyperlink>
    </w:p>
    <w:p w:rsidR="00DD661D" w:rsidRPr="006C70E0" w:rsidRDefault="00DD6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рабочей группе по приведению  ООП ДОО в соответствие с ФОП, в МБДОУ «Детский сад п. Южный»</w:t>
      </w:r>
      <w:r w:rsidRPr="00DD661D">
        <w:t xml:space="preserve"> </w:t>
      </w:r>
      <w:hyperlink r:id="rId6" w:history="1">
        <w:r w:rsidRPr="00E214FF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https://cloud.mail.ru/public/9GhA/HwjPSJrTc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D661D" w:rsidRPr="006C70E0" w:rsidSect="00EA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723471"/>
    <w:rsid w:val="000B0548"/>
    <w:rsid w:val="000D4136"/>
    <w:rsid w:val="002458AA"/>
    <w:rsid w:val="002A68E2"/>
    <w:rsid w:val="006C70E0"/>
    <w:rsid w:val="00723471"/>
    <w:rsid w:val="00A50908"/>
    <w:rsid w:val="00DA5BED"/>
    <w:rsid w:val="00DD661D"/>
    <w:rsid w:val="00EA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66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9GhA/HwjPSJrTc" TargetMode="External"/><Relationship Id="rId5" Type="http://schemas.openxmlformats.org/officeDocument/2006/relationships/hyperlink" Target="https://cloud.mail.ru/public/gNG4/zMNydGrKf" TargetMode="External"/><Relationship Id="rId4" Type="http://schemas.openxmlformats.org/officeDocument/2006/relationships/hyperlink" Target="https://cloud.mail.ru/public/5raJ/8YDZjAa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496</Words>
  <Characters>2833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1 1</cp:lastModifiedBy>
  <cp:revision>8</cp:revision>
  <dcterms:created xsi:type="dcterms:W3CDTF">2023-05-16T03:38:00Z</dcterms:created>
  <dcterms:modified xsi:type="dcterms:W3CDTF">2023-05-17T09:05:00Z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